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0E" w:rsidRDefault="00735B0E" w:rsidP="00814331">
      <w:pPr>
        <w:pStyle w:val="PlainText"/>
        <w:pBdr>
          <w:bottom w:val="single" w:sz="4" w:space="1" w:color="auto"/>
        </w:pBdr>
        <w:rPr>
          <w:rFonts w:ascii="Arial" w:hAnsi="Arial"/>
          <w:b/>
        </w:rPr>
      </w:pPr>
    </w:p>
    <w:p w:rsidR="00814331" w:rsidRDefault="00814331" w:rsidP="00814331">
      <w:pPr>
        <w:pStyle w:val="PlainText"/>
        <w:pBdr>
          <w:bottom w:val="single" w:sz="4" w:space="1" w:color="auto"/>
        </w:pBdr>
        <w:rPr>
          <w:rFonts w:ascii="Arial" w:hAnsi="Arial"/>
          <w:b/>
        </w:rPr>
      </w:pPr>
      <w:r>
        <w:rPr>
          <w:rFonts w:ascii="Arial" w:hAnsi="Arial"/>
          <w:b/>
        </w:rPr>
        <w:t>BOARD OF DIRECTORS JOB DESCRIPTIONS:   Elected Positions</w:t>
      </w:r>
    </w:p>
    <w:p w:rsidR="00814331" w:rsidRDefault="00814331" w:rsidP="00814331">
      <w:pPr>
        <w:pStyle w:val="PlainText"/>
        <w:rPr>
          <w:rFonts w:ascii="Arial" w:hAnsi="Arial"/>
          <w:sz w:val="22"/>
        </w:rPr>
      </w:pPr>
    </w:p>
    <w:p w:rsidR="00814331" w:rsidRDefault="00814331" w:rsidP="00814331">
      <w:pPr>
        <w:pStyle w:val="PlainText"/>
        <w:rPr>
          <w:rFonts w:ascii="Arial" w:hAnsi="Arial"/>
          <w:b/>
          <w:i/>
          <w:sz w:val="22"/>
        </w:rPr>
      </w:pPr>
    </w:p>
    <w:p w:rsidR="00EC48B8" w:rsidRPr="00832E97" w:rsidRDefault="00EC48B8" w:rsidP="00EC48B8">
      <w:pPr>
        <w:pStyle w:val="PlainText"/>
        <w:rPr>
          <w:rFonts w:ascii="Arial" w:hAnsi="Arial"/>
          <w:b/>
        </w:rPr>
      </w:pPr>
      <w:r w:rsidRPr="00832E97">
        <w:rPr>
          <w:rFonts w:ascii="Arial" w:hAnsi="Arial"/>
          <w:b/>
        </w:rPr>
        <w:t>PRESIDENT-ELECT</w:t>
      </w:r>
    </w:p>
    <w:p w:rsidR="00EC48B8" w:rsidRDefault="00EC48B8" w:rsidP="00EC48B8">
      <w:pPr>
        <w:pStyle w:val="PlainText"/>
        <w:rPr>
          <w:rFonts w:ascii="Arial" w:hAnsi="Arial"/>
          <w:b/>
          <w:i/>
          <w:sz w:val="22"/>
        </w:rPr>
      </w:pPr>
    </w:p>
    <w:p w:rsidR="00EC48B8" w:rsidRDefault="00EC48B8" w:rsidP="00EC48B8">
      <w:pPr>
        <w:pStyle w:val="PlainText"/>
        <w:rPr>
          <w:rFonts w:ascii="Arial" w:hAnsi="Arial"/>
          <w:b/>
          <w:i/>
          <w:sz w:val="22"/>
        </w:rPr>
      </w:pPr>
      <w:r>
        <w:rPr>
          <w:rFonts w:ascii="Arial" w:hAnsi="Arial"/>
          <w:b/>
          <w:i/>
          <w:sz w:val="22"/>
        </w:rPr>
        <w:t>OVERVIEW</w:t>
      </w:r>
    </w:p>
    <w:p w:rsidR="00EC48B8" w:rsidRPr="00C17BC5" w:rsidRDefault="00EC48B8" w:rsidP="00EC48B8">
      <w:pPr>
        <w:widowControl w:val="0"/>
        <w:rPr>
          <w:rFonts w:ascii="Arial" w:hAnsi="Arial"/>
          <w:b/>
          <w:i/>
          <w:sz w:val="22"/>
          <w:szCs w:val="22"/>
        </w:rPr>
      </w:pPr>
      <w:r>
        <w:rPr>
          <w:rFonts w:ascii="Arial" w:hAnsi="Arial"/>
          <w:sz w:val="22"/>
          <w:szCs w:val="22"/>
        </w:rPr>
        <w:t>The President-E</w:t>
      </w:r>
      <w:r w:rsidRPr="00C17BC5">
        <w:rPr>
          <w:rFonts w:ascii="Arial" w:hAnsi="Arial"/>
          <w:sz w:val="22"/>
          <w:szCs w:val="22"/>
        </w:rPr>
        <w:t xml:space="preserve">lect represents and serves the membership of VAND as a member of the </w:t>
      </w:r>
      <w:r>
        <w:rPr>
          <w:rFonts w:ascii="Arial" w:hAnsi="Arial"/>
          <w:sz w:val="22"/>
          <w:szCs w:val="22"/>
        </w:rPr>
        <w:t xml:space="preserve">Board of Directors. </w:t>
      </w:r>
      <w:r w:rsidRPr="00C17BC5">
        <w:rPr>
          <w:rFonts w:ascii="Arial" w:hAnsi="Arial"/>
          <w:sz w:val="22"/>
          <w:szCs w:val="22"/>
        </w:rPr>
        <w:t>This position is responsible for planning the annual meeting of members, and also participates in executing resolutions made by the</w:t>
      </w:r>
      <w:r>
        <w:rPr>
          <w:rFonts w:ascii="Arial" w:hAnsi="Arial"/>
          <w:sz w:val="22"/>
          <w:szCs w:val="22"/>
        </w:rPr>
        <w:t xml:space="preserve"> Board of Directors</w:t>
      </w:r>
      <w:r w:rsidRPr="00C17BC5">
        <w:rPr>
          <w:rFonts w:ascii="Arial" w:hAnsi="Arial"/>
          <w:sz w:val="22"/>
          <w:szCs w:val="22"/>
        </w:rPr>
        <w:t>. I</w:t>
      </w:r>
      <w:r>
        <w:rPr>
          <w:rFonts w:ascii="Arial" w:hAnsi="Arial"/>
          <w:sz w:val="22"/>
          <w:szCs w:val="22"/>
        </w:rPr>
        <w:t>t is the duty of the President-E</w:t>
      </w:r>
      <w:r w:rsidRPr="00C17BC5">
        <w:rPr>
          <w:rFonts w:ascii="Arial" w:hAnsi="Arial"/>
          <w:sz w:val="22"/>
          <w:szCs w:val="22"/>
        </w:rPr>
        <w:t xml:space="preserve">lect to prepare for their term as President by becoming acquainted with all the functions and responsibilities of the President. In the absence of the President, the President-elect performs all the duties and responsibilities of the President. </w:t>
      </w:r>
    </w:p>
    <w:p w:rsidR="00EC48B8" w:rsidRDefault="00EC48B8" w:rsidP="00EC48B8">
      <w:pPr>
        <w:pStyle w:val="PlainText"/>
        <w:rPr>
          <w:rFonts w:ascii="Arial" w:hAnsi="Arial"/>
          <w:b/>
          <w:sz w:val="22"/>
        </w:rPr>
      </w:pPr>
    </w:p>
    <w:p w:rsidR="00EC48B8" w:rsidRDefault="00EC48B8" w:rsidP="00EC48B8">
      <w:pPr>
        <w:pStyle w:val="PlainText"/>
        <w:rPr>
          <w:rFonts w:ascii="Arial" w:hAnsi="Arial"/>
          <w:sz w:val="22"/>
        </w:rPr>
      </w:pPr>
      <w:r>
        <w:rPr>
          <w:rFonts w:ascii="Arial" w:hAnsi="Arial"/>
          <w:b/>
          <w:sz w:val="22"/>
        </w:rPr>
        <w:t>Responsible to:</w:t>
      </w:r>
      <w:r>
        <w:rPr>
          <w:rFonts w:ascii="Arial" w:hAnsi="Arial"/>
          <w:sz w:val="22"/>
        </w:rPr>
        <w:t xml:space="preserve"> VAND Membership &amp; Board of Directors</w:t>
      </w:r>
    </w:p>
    <w:p w:rsidR="00EC48B8" w:rsidRDefault="00EC48B8" w:rsidP="00EC48B8">
      <w:pPr>
        <w:pStyle w:val="PlainText"/>
        <w:rPr>
          <w:rFonts w:ascii="Arial" w:hAnsi="Arial"/>
          <w:b/>
          <w:sz w:val="22"/>
        </w:rPr>
      </w:pPr>
    </w:p>
    <w:p w:rsidR="00EC48B8" w:rsidRDefault="00EC48B8" w:rsidP="00EC48B8">
      <w:pPr>
        <w:pStyle w:val="PlainText"/>
        <w:rPr>
          <w:rFonts w:ascii="Arial" w:hAnsi="Arial"/>
          <w:sz w:val="22"/>
        </w:rPr>
      </w:pPr>
      <w:r>
        <w:rPr>
          <w:rFonts w:ascii="Arial" w:hAnsi="Arial"/>
          <w:b/>
          <w:sz w:val="22"/>
        </w:rPr>
        <w:t>Term of Office:</w:t>
      </w:r>
      <w:r>
        <w:rPr>
          <w:rFonts w:ascii="Arial" w:hAnsi="Arial"/>
          <w:sz w:val="22"/>
        </w:rPr>
        <w:t xml:space="preserve"> One year. Term begins June 1 and ends May 31 of the following year. </w:t>
      </w:r>
    </w:p>
    <w:p w:rsidR="00EC48B8" w:rsidRDefault="00EC48B8" w:rsidP="00EC48B8">
      <w:pPr>
        <w:pStyle w:val="PlainText"/>
        <w:rPr>
          <w:rFonts w:ascii="Arial" w:hAnsi="Arial"/>
          <w:sz w:val="22"/>
        </w:rPr>
      </w:pPr>
      <w:r>
        <w:rPr>
          <w:rFonts w:ascii="Arial" w:hAnsi="Arial"/>
          <w:sz w:val="22"/>
        </w:rPr>
        <w:t xml:space="preserve">Position represents a </w:t>
      </w:r>
      <w:proofErr w:type="gramStart"/>
      <w:r>
        <w:rPr>
          <w:rFonts w:ascii="Arial" w:hAnsi="Arial"/>
          <w:sz w:val="22"/>
        </w:rPr>
        <w:t>three year</w:t>
      </w:r>
      <w:proofErr w:type="gramEnd"/>
      <w:r>
        <w:rPr>
          <w:rFonts w:ascii="Arial" w:hAnsi="Arial"/>
          <w:sz w:val="22"/>
        </w:rPr>
        <w:t xml:space="preserve"> commitment to VAND.</w:t>
      </w:r>
    </w:p>
    <w:p w:rsidR="00EC48B8" w:rsidRDefault="00EC48B8" w:rsidP="00EC48B8">
      <w:pPr>
        <w:pStyle w:val="PlainText"/>
        <w:rPr>
          <w:rFonts w:ascii="Arial" w:hAnsi="Arial"/>
          <w:b/>
          <w:sz w:val="22"/>
        </w:rPr>
      </w:pPr>
    </w:p>
    <w:p w:rsidR="00EC48B8" w:rsidRDefault="00EC48B8" w:rsidP="00EC48B8">
      <w:pPr>
        <w:pStyle w:val="PlainText"/>
        <w:rPr>
          <w:rFonts w:ascii="Arial" w:hAnsi="Arial"/>
          <w:sz w:val="22"/>
        </w:rPr>
      </w:pPr>
      <w:r>
        <w:rPr>
          <w:rFonts w:ascii="Arial" w:hAnsi="Arial"/>
          <w:b/>
          <w:sz w:val="22"/>
        </w:rPr>
        <w:t>Voting Member Status:</w:t>
      </w:r>
      <w:r>
        <w:rPr>
          <w:rFonts w:ascii="Arial" w:hAnsi="Arial"/>
          <w:sz w:val="22"/>
        </w:rPr>
        <w:t xml:space="preserve">  Voting Member of the VAND Executive Committee and the BOD</w:t>
      </w:r>
    </w:p>
    <w:p w:rsidR="00EC48B8" w:rsidRDefault="00EC48B8" w:rsidP="00EC48B8">
      <w:pPr>
        <w:pStyle w:val="PlainText"/>
        <w:rPr>
          <w:rFonts w:ascii="Arial" w:hAnsi="Arial" w:cs="Arial"/>
          <w:b/>
        </w:rPr>
      </w:pPr>
    </w:p>
    <w:p w:rsidR="00EC48B8" w:rsidRPr="004431AB" w:rsidRDefault="00EC48B8" w:rsidP="00EC48B8">
      <w:pPr>
        <w:pStyle w:val="PlainText"/>
        <w:rPr>
          <w:rFonts w:ascii="Arial" w:hAnsi="Arial" w:cs="Arial"/>
          <w:b/>
          <w:sz w:val="22"/>
          <w:szCs w:val="22"/>
        </w:rPr>
      </w:pPr>
      <w:r w:rsidRPr="004431AB">
        <w:rPr>
          <w:rFonts w:ascii="Arial" w:hAnsi="Arial" w:cs="Arial"/>
          <w:b/>
          <w:sz w:val="22"/>
          <w:szCs w:val="22"/>
        </w:rPr>
        <w:t>Responsibilities:</w:t>
      </w:r>
    </w:p>
    <w:p w:rsidR="00EC48B8" w:rsidRDefault="00EC48B8" w:rsidP="00EC48B8">
      <w:pPr>
        <w:pStyle w:val="PlainText"/>
        <w:numPr>
          <w:ilvl w:val="0"/>
          <w:numId w:val="3"/>
        </w:numPr>
        <w:rPr>
          <w:rFonts w:ascii="Arial" w:hAnsi="Arial" w:cs="Arial"/>
          <w:sz w:val="22"/>
          <w:szCs w:val="22"/>
        </w:rPr>
      </w:pPr>
      <w:r w:rsidRPr="00477270">
        <w:rPr>
          <w:rFonts w:ascii="Arial" w:hAnsi="Arial" w:cs="Arial"/>
          <w:sz w:val="22"/>
          <w:szCs w:val="22"/>
        </w:rPr>
        <w:t>Chair</w:t>
      </w:r>
      <w:r>
        <w:rPr>
          <w:rFonts w:ascii="Arial" w:hAnsi="Arial" w:cs="Arial"/>
          <w:sz w:val="22"/>
          <w:szCs w:val="22"/>
        </w:rPr>
        <w:t xml:space="preserve"> </w:t>
      </w:r>
      <w:r w:rsidRPr="00477270">
        <w:rPr>
          <w:rFonts w:ascii="Arial" w:hAnsi="Arial" w:cs="Arial"/>
          <w:sz w:val="22"/>
          <w:szCs w:val="22"/>
        </w:rPr>
        <w:t>the Progra</w:t>
      </w:r>
      <w:r>
        <w:rPr>
          <w:rFonts w:ascii="Arial" w:hAnsi="Arial" w:cs="Arial"/>
          <w:sz w:val="22"/>
          <w:szCs w:val="22"/>
        </w:rPr>
        <w:t>m Planning Committee and assume</w:t>
      </w:r>
      <w:r w:rsidRPr="00477270">
        <w:rPr>
          <w:rFonts w:ascii="Arial" w:hAnsi="Arial" w:cs="Arial"/>
          <w:sz w:val="22"/>
          <w:szCs w:val="22"/>
        </w:rPr>
        <w:t xml:space="preserve"> responsibility for planning the </w:t>
      </w:r>
      <w:r>
        <w:rPr>
          <w:rFonts w:ascii="Arial" w:hAnsi="Arial" w:cs="Arial"/>
          <w:sz w:val="22"/>
          <w:szCs w:val="22"/>
        </w:rPr>
        <w:t>VAND</w:t>
      </w:r>
      <w:r w:rsidRPr="00477270">
        <w:rPr>
          <w:rFonts w:ascii="Arial" w:hAnsi="Arial" w:cs="Arial"/>
          <w:sz w:val="22"/>
          <w:szCs w:val="22"/>
        </w:rPr>
        <w:t xml:space="preserve"> Annual Meeting &amp; Conference</w:t>
      </w:r>
      <w:r>
        <w:rPr>
          <w:rFonts w:ascii="Arial" w:hAnsi="Arial" w:cs="Arial"/>
          <w:sz w:val="22"/>
          <w:szCs w:val="22"/>
        </w:rPr>
        <w:t xml:space="preserve"> (see Committee Chart for members and VAND Policy #1)</w:t>
      </w:r>
      <w:r w:rsidRPr="00477270">
        <w:rPr>
          <w:rFonts w:ascii="Arial" w:hAnsi="Arial" w:cs="Arial"/>
          <w:sz w:val="22"/>
          <w:szCs w:val="22"/>
        </w:rPr>
        <w:t>.</w:t>
      </w:r>
    </w:p>
    <w:p w:rsidR="00EC48B8" w:rsidRPr="001C6D7E" w:rsidRDefault="00EC48B8" w:rsidP="00EC48B8">
      <w:pPr>
        <w:widowControl w:val="0"/>
        <w:numPr>
          <w:ilvl w:val="0"/>
          <w:numId w:val="3"/>
        </w:numPr>
        <w:rPr>
          <w:rFonts w:ascii="Arial" w:hAnsi="Arial" w:cs="Arial"/>
          <w:sz w:val="22"/>
          <w:szCs w:val="22"/>
        </w:rPr>
      </w:pPr>
      <w:r>
        <w:rPr>
          <w:rFonts w:ascii="Arial" w:hAnsi="Arial" w:cs="Arial"/>
          <w:sz w:val="22"/>
          <w:szCs w:val="22"/>
        </w:rPr>
        <w:t xml:space="preserve">Maintains minutes from all Planning Committee meetings, which will act as part of committee report to be included in Consent Agenda for subsequent Board of Directors meeting. Sends minutes to Website Administrator to post in Committee’s Section of Members-only website. </w:t>
      </w:r>
    </w:p>
    <w:p w:rsidR="00EC48B8" w:rsidRPr="00477270" w:rsidRDefault="00EC48B8" w:rsidP="00EC48B8">
      <w:pPr>
        <w:pStyle w:val="PlainText"/>
        <w:numPr>
          <w:ilvl w:val="0"/>
          <w:numId w:val="3"/>
        </w:numPr>
        <w:rPr>
          <w:rFonts w:ascii="Arial" w:hAnsi="Arial" w:cs="Arial"/>
          <w:sz w:val="22"/>
          <w:szCs w:val="22"/>
        </w:rPr>
      </w:pPr>
      <w:r w:rsidRPr="00477270">
        <w:rPr>
          <w:rFonts w:ascii="Arial" w:hAnsi="Arial" w:cs="Arial"/>
          <w:sz w:val="22"/>
          <w:szCs w:val="22"/>
        </w:rPr>
        <w:t>Attend board meetings and participate</w:t>
      </w:r>
      <w:r>
        <w:rPr>
          <w:rFonts w:ascii="Arial" w:hAnsi="Arial" w:cs="Arial"/>
          <w:sz w:val="22"/>
          <w:szCs w:val="22"/>
        </w:rPr>
        <w:t>s</w:t>
      </w:r>
      <w:r w:rsidRPr="00477270">
        <w:rPr>
          <w:rFonts w:ascii="Arial" w:hAnsi="Arial" w:cs="Arial"/>
          <w:sz w:val="22"/>
          <w:szCs w:val="22"/>
        </w:rPr>
        <w:t xml:space="preserve"> in executing resolutions of the </w:t>
      </w:r>
      <w:r>
        <w:rPr>
          <w:rFonts w:ascii="Arial" w:hAnsi="Arial" w:cs="Arial"/>
          <w:sz w:val="22"/>
          <w:szCs w:val="22"/>
        </w:rPr>
        <w:t>Board of Directors</w:t>
      </w:r>
      <w:r w:rsidRPr="00477270">
        <w:rPr>
          <w:rFonts w:ascii="Arial" w:hAnsi="Arial" w:cs="Arial"/>
          <w:sz w:val="22"/>
          <w:szCs w:val="22"/>
        </w:rPr>
        <w:t xml:space="preserve">. </w:t>
      </w:r>
    </w:p>
    <w:p w:rsidR="00EC48B8" w:rsidRPr="00477270" w:rsidRDefault="00EC48B8" w:rsidP="00EC48B8">
      <w:pPr>
        <w:pStyle w:val="PlainText"/>
        <w:numPr>
          <w:ilvl w:val="0"/>
          <w:numId w:val="3"/>
        </w:numPr>
        <w:rPr>
          <w:rFonts w:ascii="Arial" w:hAnsi="Arial" w:cs="Arial"/>
          <w:sz w:val="22"/>
          <w:szCs w:val="22"/>
        </w:rPr>
      </w:pPr>
      <w:r w:rsidRPr="00477270">
        <w:rPr>
          <w:rFonts w:ascii="Arial" w:hAnsi="Arial" w:cs="Arial"/>
          <w:sz w:val="22"/>
          <w:szCs w:val="22"/>
        </w:rPr>
        <w:t>Become acquainted with all the role</w:t>
      </w:r>
      <w:r>
        <w:rPr>
          <w:rFonts w:ascii="Arial" w:hAnsi="Arial" w:cs="Arial"/>
          <w:sz w:val="22"/>
          <w:szCs w:val="22"/>
        </w:rPr>
        <w:t>s and responsibilities of the Pr</w:t>
      </w:r>
      <w:r w:rsidRPr="00477270">
        <w:rPr>
          <w:rFonts w:ascii="Arial" w:hAnsi="Arial" w:cs="Arial"/>
          <w:sz w:val="22"/>
          <w:szCs w:val="22"/>
        </w:rPr>
        <w:t>esident and other officers in prepar</w:t>
      </w:r>
      <w:r>
        <w:rPr>
          <w:rFonts w:ascii="Arial" w:hAnsi="Arial" w:cs="Arial"/>
          <w:sz w:val="22"/>
          <w:szCs w:val="22"/>
        </w:rPr>
        <w:t>ation for the upcoming term as P</w:t>
      </w:r>
      <w:r w:rsidRPr="00477270">
        <w:rPr>
          <w:rFonts w:ascii="Arial" w:hAnsi="Arial" w:cs="Arial"/>
          <w:sz w:val="22"/>
          <w:szCs w:val="22"/>
        </w:rPr>
        <w:t xml:space="preserve">resident. </w:t>
      </w:r>
    </w:p>
    <w:p w:rsidR="00EC48B8" w:rsidRPr="00477270" w:rsidRDefault="00EC48B8" w:rsidP="00EC48B8">
      <w:pPr>
        <w:pStyle w:val="PlainText"/>
        <w:numPr>
          <w:ilvl w:val="0"/>
          <w:numId w:val="3"/>
        </w:numPr>
        <w:rPr>
          <w:rFonts w:ascii="Arial" w:hAnsi="Arial" w:cs="Arial"/>
          <w:sz w:val="22"/>
          <w:szCs w:val="22"/>
        </w:rPr>
      </w:pPr>
      <w:r w:rsidRPr="00477270">
        <w:rPr>
          <w:rFonts w:ascii="Arial" w:hAnsi="Arial" w:cs="Arial"/>
          <w:sz w:val="22"/>
          <w:szCs w:val="22"/>
        </w:rPr>
        <w:t>Perform the duties/respons</w:t>
      </w:r>
      <w:r>
        <w:rPr>
          <w:rFonts w:ascii="Arial" w:hAnsi="Arial" w:cs="Arial"/>
          <w:sz w:val="22"/>
          <w:szCs w:val="22"/>
        </w:rPr>
        <w:t>ibilities of the office of the President in the President’s absence or when the P</w:t>
      </w:r>
      <w:r w:rsidRPr="00477270">
        <w:rPr>
          <w:rFonts w:ascii="Arial" w:hAnsi="Arial" w:cs="Arial"/>
          <w:sz w:val="22"/>
          <w:szCs w:val="22"/>
        </w:rPr>
        <w:t>resident is unable to perform their duties as determined by the Executive Board.</w:t>
      </w:r>
    </w:p>
    <w:p w:rsidR="00EC48B8" w:rsidRPr="00477270" w:rsidRDefault="00EC48B8" w:rsidP="00EC48B8">
      <w:pPr>
        <w:pStyle w:val="PlainText"/>
        <w:numPr>
          <w:ilvl w:val="0"/>
          <w:numId w:val="3"/>
        </w:numPr>
        <w:rPr>
          <w:rFonts w:ascii="Arial" w:hAnsi="Arial" w:cs="Arial"/>
          <w:sz w:val="22"/>
          <w:szCs w:val="22"/>
        </w:rPr>
      </w:pPr>
      <w:r>
        <w:rPr>
          <w:rFonts w:ascii="Arial" w:hAnsi="Arial" w:cs="Arial"/>
          <w:sz w:val="22"/>
          <w:szCs w:val="22"/>
        </w:rPr>
        <w:t>Attend</w:t>
      </w:r>
      <w:r w:rsidRPr="00477270">
        <w:rPr>
          <w:rFonts w:ascii="Arial" w:hAnsi="Arial" w:cs="Arial"/>
          <w:sz w:val="22"/>
          <w:szCs w:val="22"/>
        </w:rPr>
        <w:t xml:space="preserve"> FNCE and/or </w:t>
      </w:r>
      <w:r>
        <w:rPr>
          <w:rFonts w:ascii="Arial" w:hAnsi="Arial" w:cs="Arial"/>
          <w:sz w:val="22"/>
          <w:szCs w:val="22"/>
        </w:rPr>
        <w:t>ACADEMY</w:t>
      </w:r>
      <w:r w:rsidRPr="00477270">
        <w:rPr>
          <w:rFonts w:ascii="Arial" w:hAnsi="Arial" w:cs="Arial"/>
          <w:sz w:val="22"/>
          <w:szCs w:val="22"/>
        </w:rPr>
        <w:t xml:space="preserve"> </w:t>
      </w:r>
      <w:r>
        <w:rPr>
          <w:rFonts w:ascii="Arial" w:hAnsi="Arial" w:cs="Arial"/>
          <w:sz w:val="22"/>
          <w:szCs w:val="22"/>
        </w:rPr>
        <w:t xml:space="preserve">President-Elect </w:t>
      </w:r>
      <w:r w:rsidRPr="00477270">
        <w:rPr>
          <w:rFonts w:ascii="Arial" w:hAnsi="Arial" w:cs="Arial"/>
          <w:sz w:val="22"/>
          <w:szCs w:val="22"/>
        </w:rPr>
        <w:t>Leadership</w:t>
      </w:r>
      <w:r>
        <w:rPr>
          <w:rFonts w:ascii="Arial" w:hAnsi="Arial" w:cs="Arial"/>
          <w:sz w:val="22"/>
          <w:szCs w:val="22"/>
        </w:rPr>
        <w:t xml:space="preserve"> Training (both reimbursed by VAND- see Expense Policy# 4)</w:t>
      </w:r>
      <w:r w:rsidRPr="00477270">
        <w:rPr>
          <w:rFonts w:ascii="Arial" w:hAnsi="Arial" w:cs="Arial"/>
          <w:sz w:val="22"/>
          <w:szCs w:val="22"/>
        </w:rPr>
        <w:t>.</w:t>
      </w:r>
    </w:p>
    <w:p w:rsidR="00EC48B8" w:rsidRPr="00477270" w:rsidRDefault="00EC48B8" w:rsidP="00EC48B8">
      <w:pPr>
        <w:pStyle w:val="PlainText"/>
        <w:numPr>
          <w:ilvl w:val="0"/>
          <w:numId w:val="3"/>
        </w:numPr>
        <w:rPr>
          <w:rFonts w:ascii="Arial" w:hAnsi="Arial" w:cs="Arial"/>
          <w:sz w:val="22"/>
          <w:szCs w:val="22"/>
        </w:rPr>
      </w:pPr>
      <w:r w:rsidRPr="00477270">
        <w:rPr>
          <w:rFonts w:ascii="Arial" w:hAnsi="Arial" w:cs="Arial"/>
          <w:sz w:val="22"/>
          <w:szCs w:val="22"/>
        </w:rPr>
        <w:t xml:space="preserve">Serve as member of the Finance, Strategic Planning, </w:t>
      </w:r>
      <w:r>
        <w:rPr>
          <w:rFonts w:ascii="Arial" w:hAnsi="Arial" w:cs="Arial"/>
          <w:sz w:val="22"/>
          <w:szCs w:val="22"/>
        </w:rPr>
        <w:t xml:space="preserve">and Public Policy </w:t>
      </w:r>
      <w:r w:rsidRPr="00477270">
        <w:rPr>
          <w:rFonts w:ascii="Arial" w:hAnsi="Arial" w:cs="Arial"/>
          <w:sz w:val="22"/>
          <w:szCs w:val="22"/>
        </w:rPr>
        <w:t>Committees.</w:t>
      </w:r>
    </w:p>
    <w:p w:rsidR="00EC48B8" w:rsidRPr="00477270" w:rsidRDefault="00EC48B8" w:rsidP="00EC48B8">
      <w:pPr>
        <w:pStyle w:val="PlainText"/>
        <w:numPr>
          <w:ilvl w:val="0"/>
          <w:numId w:val="3"/>
        </w:numPr>
        <w:rPr>
          <w:rFonts w:ascii="Arial" w:hAnsi="Arial" w:cs="Arial"/>
          <w:sz w:val="22"/>
          <w:szCs w:val="22"/>
        </w:rPr>
      </w:pPr>
      <w:r>
        <w:rPr>
          <w:rFonts w:ascii="Arial" w:hAnsi="Arial" w:cs="Arial"/>
          <w:sz w:val="22"/>
          <w:szCs w:val="22"/>
        </w:rPr>
        <w:t>Submit Annual Meeting program content for VAND Public website and newsletter as needed.  Keep Program Planning section of Member website up to date with Annual Meeting program content.</w:t>
      </w:r>
    </w:p>
    <w:p w:rsidR="00EC48B8" w:rsidRPr="00477270" w:rsidRDefault="00EC48B8" w:rsidP="00EC48B8">
      <w:pPr>
        <w:pStyle w:val="PlainText"/>
        <w:numPr>
          <w:ilvl w:val="0"/>
          <w:numId w:val="3"/>
        </w:numPr>
        <w:rPr>
          <w:rFonts w:ascii="Arial" w:hAnsi="Arial" w:cs="Arial"/>
          <w:sz w:val="22"/>
          <w:szCs w:val="22"/>
        </w:rPr>
      </w:pPr>
      <w:r w:rsidRPr="00477270">
        <w:rPr>
          <w:rFonts w:ascii="Arial" w:hAnsi="Arial" w:cs="Arial"/>
          <w:sz w:val="22"/>
          <w:szCs w:val="22"/>
        </w:rPr>
        <w:t>Appoint the chair of all standing committees</w:t>
      </w:r>
      <w:r>
        <w:rPr>
          <w:rFonts w:ascii="Arial" w:hAnsi="Arial" w:cs="Arial"/>
          <w:sz w:val="22"/>
          <w:szCs w:val="22"/>
        </w:rPr>
        <w:t xml:space="preserve"> to serve during the President-Elect’s </w:t>
      </w:r>
      <w:proofErr w:type="gramStart"/>
      <w:r>
        <w:rPr>
          <w:rFonts w:ascii="Arial" w:hAnsi="Arial" w:cs="Arial"/>
          <w:sz w:val="22"/>
          <w:szCs w:val="22"/>
        </w:rPr>
        <w:t>term</w:t>
      </w:r>
      <w:proofErr w:type="gramEnd"/>
      <w:r>
        <w:rPr>
          <w:rFonts w:ascii="Arial" w:hAnsi="Arial" w:cs="Arial"/>
          <w:sz w:val="22"/>
          <w:szCs w:val="22"/>
        </w:rPr>
        <w:t xml:space="preserve"> as P</w:t>
      </w:r>
      <w:r w:rsidRPr="00477270">
        <w:rPr>
          <w:rFonts w:ascii="Arial" w:hAnsi="Arial" w:cs="Arial"/>
          <w:sz w:val="22"/>
          <w:szCs w:val="22"/>
        </w:rPr>
        <w:t>resident should vacancies occur.</w:t>
      </w:r>
    </w:p>
    <w:p w:rsidR="00EC48B8" w:rsidRPr="00477270" w:rsidRDefault="00EC48B8" w:rsidP="00EC48B8">
      <w:pPr>
        <w:pStyle w:val="PlainText"/>
        <w:numPr>
          <w:ilvl w:val="0"/>
          <w:numId w:val="3"/>
        </w:numPr>
        <w:rPr>
          <w:rFonts w:ascii="Arial" w:hAnsi="Arial" w:cs="Arial"/>
          <w:sz w:val="22"/>
          <w:szCs w:val="22"/>
        </w:rPr>
      </w:pPr>
      <w:r>
        <w:rPr>
          <w:rFonts w:ascii="Arial" w:hAnsi="Arial" w:cs="Arial"/>
          <w:sz w:val="22"/>
          <w:szCs w:val="22"/>
        </w:rPr>
        <w:t>Plan</w:t>
      </w:r>
      <w:r w:rsidRPr="00477270">
        <w:rPr>
          <w:rFonts w:ascii="Arial" w:hAnsi="Arial" w:cs="Arial"/>
          <w:sz w:val="22"/>
          <w:szCs w:val="22"/>
        </w:rPr>
        <w:t xml:space="preserve"> the </w:t>
      </w:r>
      <w:r>
        <w:rPr>
          <w:rFonts w:ascii="Arial" w:hAnsi="Arial" w:cs="Arial"/>
          <w:sz w:val="22"/>
          <w:szCs w:val="22"/>
        </w:rPr>
        <w:t xml:space="preserve">VAND </w:t>
      </w:r>
      <w:r w:rsidRPr="00477270">
        <w:rPr>
          <w:rFonts w:ascii="Arial" w:hAnsi="Arial" w:cs="Arial"/>
          <w:sz w:val="22"/>
          <w:szCs w:val="22"/>
        </w:rPr>
        <w:t xml:space="preserve">Board </w:t>
      </w:r>
      <w:r>
        <w:rPr>
          <w:rFonts w:ascii="Arial" w:hAnsi="Arial" w:cs="Arial"/>
          <w:sz w:val="22"/>
          <w:szCs w:val="22"/>
        </w:rPr>
        <w:t xml:space="preserve">of Directors transition </w:t>
      </w:r>
      <w:r w:rsidRPr="00477270">
        <w:rPr>
          <w:rFonts w:ascii="Arial" w:hAnsi="Arial" w:cs="Arial"/>
          <w:sz w:val="22"/>
          <w:szCs w:val="22"/>
        </w:rPr>
        <w:t>meeting in late May.</w:t>
      </w:r>
    </w:p>
    <w:p w:rsidR="00EC48B8" w:rsidRPr="00477270" w:rsidRDefault="00EC48B8" w:rsidP="00EC48B8">
      <w:pPr>
        <w:pStyle w:val="Level1"/>
        <w:numPr>
          <w:ilvl w:val="0"/>
          <w:numId w:val="3"/>
        </w:numPr>
        <w:jc w:val="both"/>
        <w:rPr>
          <w:rFonts w:ascii="Arial" w:hAnsi="Arial" w:cs="Arial"/>
          <w:sz w:val="22"/>
          <w:szCs w:val="22"/>
        </w:rPr>
      </w:pPr>
      <w:r w:rsidRPr="00477270">
        <w:rPr>
          <w:rFonts w:ascii="Arial" w:hAnsi="Arial" w:cs="Arial"/>
          <w:sz w:val="22"/>
          <w:szCs w:val="22"/>
        </w:rPr>
        <w:t xml:space="preserve">Send the names of all officers and committee chairs who will serve during their term as president to </w:t>
      </w:r>
      <w:r>
        <w:rPr>
          <w:rFonts w:ascii="Arial" w:hAnsi="Arial" w:cs="Arial"/>
          <w:sz w:val="22"/>
          <w:szCs w:val="22"/>
        </w:rPr>
        <w:t>ACADEMY</w:t>
      </w:r>
      <w:r w:rsidRPr="00477270">
        <w:rPr>
          <w:rFonts w:ascii="Arial" w:hAnsi="Arial" w:cs="Arial"/>
          <w:sz w:val="22"/>
          <w:szCs w:val="22"/>
        </w:rPr>
        <w:t xml:space="preserve"> headquarters</w:t>
      </w:r>
      <w:r>
        <w:rPr>
          <w:rFonts w:ascii="Arial" w:hAnsi="Arial" w:cs="Arial"/>
          <w:sz w:val="22"/>
          <w:szCs w:val="22"/>
        </w:rPr>
        <w:t xml:space="preserve"> per date required by the Academy (usually May).</w:t>
      </w:r>
    </w:p>
    <w:p w:rsidR="00EC48B8" w:rsidRPr="00477270" w:rsidRDefault="00EC48B8" w:rsidP="00EC48B8">
      <w:pPr>
        <w:pStyle w:val="Level1"/>
        <w:numPr>
          <w:ilvl w:val="0"/>
          <w:numId w:val="3"/>
        </w:numPr>
        <w:jc w:val="both"/>
        <w:rPr>
          <w:rFonts w:ascii="Arial" w:hAnsi="Arial" w:cs="Arial"/>
          <w:sz w:val="22"/>
          <w:szCs w:val="22"/>
        </w:rPr>
      </w:pPr>
      <w:r w:rsidRPr="00477270">
        <w:rPr>
          <w:rFonts w:ascii="Arial" w:hAnsi="Arial" w:cs="Arial"/>
          <w:sz w:val="22"/>
          <w:szCs w:val="22"/>
        </w:rPr>
        <w:t xml:space="preserve">Represent </w:t>
      </w:r>
      <w:r>
        <w:rPr>
          <w:rFonts w:ascii="Arial" w:hAnsi="Arial" w:cs="Arial"/>
          <w:sz w:val="22"/>
          <w:szCs w:val="22"/>
        </w:rPr>
        <w:t xml:space="preserve">VAND </w:t>
      </w:r>
      <w:r w:rsidRPr="00477270">
        <w:rPr>
          <w:rFonts w:ascii="Arial" w:hAnsi="Arial" w:cs="Arial"/>
          <w:sz w:val="22"/>
          <w:szCs w:val="22"/>
        </w:rPr>
        <w:t>at all meetings and a</w:t>
      </w:r>
      <w:r>
        <w:rPr>
          <w:rFonts w:ascii="Arial" w:hAnsi="Arial" w:cs="Arial"/>
          <w:sz w:val="22"/>
          <w:szCs w:val="22"/>
        </w:rPr>
        <w:t>ctivities planned for President</w:t>
      </w:r>
      <w:r w:rsidRPr="00477270">
        <w:rPr>
          <w:rFonts w:ascii="Arial" w:hAnsi="Arial" w:cs="Arial"/>
          <w:sz w:val="22"/>
          <w:szCs w:val="22"/>
        </w:rPr>
        <w:t xml:space="preserve"> and Presidents-Elect at the </w:t>
      </w:r>
      <w:r>
        <w:rPr>
          <w:rFonts w:ascii="Arial" w:hAnsi="Arial" w:cs="Arial"/>
          <w:sz w:val="22"/>
          <w:szCs w:val="22"/>
        </w:rPr>
        <w:t>ACADEMY</w:t>
      </w:r>
      <w:r w:rsidRPr="00477270">
        <w:rPr>
          <w:rFonts w:ascii="Arial" w:hAnsi="Arial" w:cs="Arial"/>
          <w:sz w:val="22"/>
          <w:szCs w:val="22"/>
        </w:rPr>
        <w:t xml:space="preserve"> Annual Meeting (FNCE).</w:t>
      </w:r>
    </w:p>
    <w:p w:rsidR="00EC48B8" w:rsidRPr="00477270" w:rsidRDefault="00EC48B8" w:rsidP="00EC48B8">
      <w:pPr>
        <w:pStyle w:val="Level3"/>
        <w:numPr>
          <w:ilvl w:val="0"/>
          <w:numId w:val="3"/>
        </w:numPr>
        <w:tabs>
          <w:tab w:val="left" w:pos="-1440"/>
        </w:tabs>
        <w:jc w:val="both"/>
        <w:outlineLvl w:val="1"/>
        <w:rPr>
          <w:rFonts w:ascii="Arial" w:hAnsi="Arial" w:cs="Arial"/>
          <w:sz w:val="22"/>
          <w:szCs w:val="22"/>
        </w:rPr>
      </w:pPr>
      <w:r w:rsidRPr="00477270">
        <w:rPr>
          <w:rFonts w:ascii="Arial" w:hAnsi="Arial" w:cs="Arial"/>
          <w:sz w:val="22"/>
          <w:szCs w:val="22"/>
        </w:rPr>
        <w:t xml:space="preserve">Assist president in all activities and communications with </w:t>
      </w:r>
      <w:r>
        <w:rPr>
          <w:rFonts w:ascii="Arial" w:hAnsi="Arial" w:cs="Arial"/>
          <w:sz w:val="22"/>
          <w:szCs w:val="22"/>
        </w:rPr>
        <w:t>ACADEMY</w:t>
      </w:r>
      <w:r w:rsidRPr="00477270">
        <w:rPr>
          <w:rFonts w:ascii="Arial" w:hAnsi="Arial" w:cs="Arial"/>
          <w:sz w:val="22"/>
          <w:szCs w:val="22"/>
        </w:rPr>
        <w:t xml:space="preserve"> headquarters on matters pertaining to </w:t>
      </w:r>
      <w:r>
        <w:rPr>
          <w:rFonts w:ascii="Arial" w:hAnsi="Arial" w:cs="Arial"/>
          <w:sz w:val="22"/>
          <w:szCs w:val="22"/>
        </w:rPr>
        <w:t>VAND</w:t>
      </w:r>
      <w:r w:rsidRPr="00477270">
        <w:rPr>
          <w:rFonts w:ascii="Arial" w:hAnsi="Arial" w:cs="Arial"/>
          <w:sz w:val="22"/>
          <w:szCs w:val="22"/>
        </w:rPr>
        <w:t xml:space="preserve"> activities.</w:t>
      </w:r>
    </w:p>
    <w:p w:rsidR="00EC48B8" w:rsidRPr="00477270" w:rsidRDefault="00EC48B8" w:rsidP="00EC48B8">
      <w:pPr>
        <w:pStyle w:val="Level3"/>
        <w:numPr>
          <w:ilvl w:val="0"/>
          <w:numId w:val="3"/>
        </w:numPr>
        <w:tabs>
          <w:tab w:val="left" w:pos="-1440"/>
        </w:tabs>
        <w:jc w:val="both"/>
        <w:outlineLvl w:val="1"/>
        <w:rPr>
          <w:rFonts w:ascii="Arial" w:hAnsi="Arial" w:cs="Arial"/>
          <w:sz w:val="22"/>
          <w:szCs w:val="22"/>
        </w:rPr>
      </w:pPr>
      <w:r w:rsidRPr="00477270">
        <w:rPr>
          <w:rFonts w:ascii="Arial" w:hAnsi="Arial" w:cs="Arial"/>
          <w:sz w:val="22"/>
          <w:szCs w:val="22"/>
        </w:rPr>
        <w:t xml:space="preserve">Help coordinate special events such as, National Nutrition Month, </w:t>
      </w:r>
      <w:r>
        <w:rPr>
          <w:rFonts w:ascii="Arial" w:hAnsi="Arial" w:cs="Arial"/>
          <w:sz w:val="22"/>
          <w:szCs w:val="22"/>
        </w:rPr>
        <w:t>VAND</w:t>
      </w:r>
      <w:r w:rsidRPr="00477270">
        <w:rPr>
          <w:rFonts w:ascii="Arial" w:hAnsi="Arial" w:cs="Arial"/>
          <w:sz w:val="22"/>
          <w:szCs w:val="22"/>
        </w:rPr>
        <w:t xml:space="preserve"> Day at the State House and scheduled educational events.</w:t>
      </w:r>
    </w:p>
    <w:p w:rsidR="00EC48B8" w:rsidRDefault="00EC48B8" w:rsidP="00EC48B8">
      <w:pPr>
        <w:pStyle w:val="Level1"/>
        <w:numPr>
          <w:ilvl w:val="0"/>
          <w:numId w:val="3"/>
        </w:numPr>
        <w:tabs>
          <w:tab w:val="left" w:pos="-1440"/>
        </w:tabs>
        <w:jc w:val="both"/>
        <w:rPr>
          <w:rFonts w:ascii="Arial" w:hAnsi="Arial" w:cs="Arial"/>
          <w:sz w:val="22"/>
          <w:szCs w:val="22"/>
        </w:rPr>
      </w:pPr>
      <w:r w:rsidRPr="00FF7C60">
        <w:rPr>
          <w:rFonts w:ascii="Arial" w:hAnsi="Arial" w:cs="Arial"/>
          <w:sz w:val="22"/>
          <w:szCs w:val="22"/>
        </w:rPr>
        <w:t xml:space="preserve">Serve as a VAND </w:t>
      </w:r>
      <w:proofErr w:type="spellStart"/>
      <w:r w:rsidRPr="00FF7C60">
        <w:rPr>
          <w:rFonts w:ascii="Arial" w:hAnsi="Arial" w:cs="Arial"/>
          <w:sz w:val="22"/>
          <w:szCs w:val="22"/>
        </w:rPr>
        <w:t>Facebook</w:t>
      </w:r>
      <w:proofErr w:type="spellEnd"/>
      <w:r w:rsidRPr="00FF7C60">
        <w:rPr>
          <w:rFonts w:ascii="Arial" w:hAnsi="Arial" w:cs="Arial"/>
          <w:sz w:val="22"/>
          <w:szCs w:val="22"/>
        </w:rPr>
        <w:t xml:space="preserve"> Administrator</w:t>
      </w:r>
      <w:r>
        <w:rPr>
          <w:rFonts w:ascii="Arial" w:hAnsi="Arial" w:cs="Arial"/>
          <w:sz w:val="22"/>
          <w:szCs w:val="22"/>
        </w:rPr>
        <w:t xml:space="preserve"> (see Policy #8-Member Communications)</w:t>
      </w:r>
      <w:r w:rsidRPr="00FF7C60">
        <w:rPr>
          <w:rFonts w:ascii="Arial" w:hAnsi="Arial" w:cs="Arial"/>
          <w:sz w:val="22"/>
          <w:szCs w:val="22"/>
        </w:rPr>
        <w:t>.</w:t>
      </w:r>
    </w:p>
    <w:p w:rsidR="00EC48B8" w:rsidRPr="00FF7C60" w:rsidRDefault="00EC48B8" w:rsidP="00EC48B8">
      <w:pPr>
        <w:pStyle w:val="Level1"/>
        <w:numPr>
          <w:ilvl w:val="0"/>
          <w:numId w:val="3"/>
        </w:numPr>
        <w:tabs>
          <w:tab w:val="left" w:pos="-1440"/>
        </w:tabs>
        <w:jc w:val="both"/>
        <w:rPr>
          <w:rFonts w:ascii="Arial" w:hAnsi="Arial" w:cs="Arial"/>
          <w:sz w:val="22"/>
          <w:szCs w:val="22"/>
        </w:rPr>
      </w:pPr>
      <w:r>
        <w:rPr>
          <w:rFonts w:ascii="Arial" w:hAnsi="Arial" w:cs="Arial"/>
          <w:sz w:val="22"/>
          <w:szCs w:val="22"/>
        </w:rPr>
        <w:t xml:space="preserve">Recognize and present President with Thank You gift at Annual Meeting. </w:t>
      </w:r>
    </w:p>
    <w:p w:rsidR="00EC48B8" w:rsidRDefault="00EC48B8" w:rsidP="00EC48B8">
      <w:pPr>
        <w:pStyle w:val="Level3"/>
        <w:numPr>
          <w:ilvl w:val="0"/>
          <w:numId w:val="3"/>
        </w:numPr>
        <w:tabs>
          <w:tab w:val="left" w:pos="-1440"/>
        </w:tabs>
        <w:jc w:val="both"/>
        <w:outlineLvl w:val="1"/>
        <w:rPr>
          <w:rFonts w:ascii="Arial" w:hAnsi="Arial" w:cs="Arial"/>
          <w:sz w:val="22"/>
          <w:szCs w:val="22"/>
        </w:rPr>
      </w:pPr>
      <w:r>
        <w:rPr>
          <w:rFonts w:ascii="Arial" w:hAnsi="Arial" w:cs="Arial"/>
          <w:sz w:val="22"/>
          <w:szCs w:val="22"/>
        </w:rPr>
        <w:t>Perform</w:t>
      </w:r>
      <w:r w:rsidRPr="00477270">
        <w:rPr>
          <w:rFonts w:ascii="Arial" w:hAnsi="Arial" w:cs="Arial"/>
          <w:sz w:val="22"/>
          <w:szCs w:val="22"/>
        </w:rPr>
        <w:t xml:space="preserve"> other duties as designated by the</w:t>
      </w:r>
      <w:r>
        <w:rPr>
          <w:rFonts w:ascii="Arial" w:hAnsi="Arial" w:cs="Arial"/>
          <w:sz w:val="22"/>
          <w:szCs w:val="22"/>
        </w:rPr>
        <w:t xml:space="preserve"> Board of Directors</w:t>
      </w:r>
      <w:r w:rsidRPr="00477270">
        <w:rPr>
          <w:rFonts w:ascii="Arial" w:hAnsi="Arial" w:cs="Arial"/>
          <w:sz w:val="22"/>
          <w:szCs w:val="22"/>
        </w:rPr>
        <w:t>.</w:t>
      </w:r>
    </w:p>
    <w:p w:rsidR="00EC48B8" w:rsidRPr="00AF4252" w:rsidRDefault="00EC48B8" w:rsidP="00EC48B8">
      <w:pPr>
        <w:pStyle w:val="Level3"/>
        <w:numPr>
          <w:ilvl w:val="0"/>
          <w:numId w:val="3"/>
        </w:numPr>
        <w:tabs>
          <w:tab w:val="left" w:pos="-1440"/>
        </w:tabs>
        <w:jc w:val="both"/>
        <w:outlineLvl w:val="1"/>
        <w:rPr>
          <w:rFonts w:ascii="Arial" w:hAnsi="Arial" w:cs="Arial"/>
          <w:sz w:val="22"/>
          <w:szCs w:val="22"/>
        </w:rPr>
      </w:pPr>
      <w:r w:rsidRPr="00B05808">
        <w:rPr>
          <w:rFonts w:ascii="Arial" w:hAnsi="Arial" w:cs="Arial"/>
          <w:sz w:val="22"/>
          <w:szCs w:val="22"/>
        </w:rPr>
        <w:t>Provide contact information to President for BOD directory, including personal email to enable forwarding of eatrightvt.org addresses, (</w:t>
      </w:r>
      <w:hyperlink r:id="rId7" w:history="1">
        <w:r w:rsidRPr="00B05808">
          <w:rPr>
            <w:rStyle w:val="Hyperlink"/>
            <w:rFonts w:ascii="Arial" w:hAnsi="Arial" w:cs="Arial"/>
            <w:sz w:val="22"/>
            <w:szCs w:val="22"/>
          </w:rPr>
          <w:t>AnnualMeeting@eatrightvt.org</w:t>
        </w:r>
      </w:hyperlink>
      <w:r w:rsidRPr="00B05808">
        <w:rPr>
          <w:rFonts w:ascii="Arial" w:hAnsi="Arial" w:cs="Arial"/>
          <w:sz w:val="22"/>
          <w:szCs w:val="22"/>
        </w:rPr>
        <w:t>).</w:t>
      </w:r>
    </w:p>
    <w:p w:rsidR="00EC48B8" w:rsidRDefault="00EC48B8" w:rsidP="00EC48B8">
      <w:pPr>
        <w:widowControl w:val="0"/>
        <w:rPr>
          <w:rFonts w:ascii="Arial" w:hAnsi="Arial" w:cs="Arial"/>
          <w:b/>
          <w:sz w:val="22"/>
          <w:szCs w:val="22"/>
        </w:rPr>
      </w:pPr>
    </w:p>
    <w:p w:rsidR="00EC48B8" w:rsidRPr="00AF4252" w:rsidRDefault="00EC48B8" w:rsidP="00EC48B8">
      <w:pPr>
        <w:widowControl w:val="0"/>
        <w:rPr>
          <w:rFonts w:ascii="Arial" w:hAnsi="Arial"/>
          <w:i/>
          <w:sz w:val="22"/>
          <w:szCs w:val="22"/>
        </w:rPr>
      </w:pPr>
      <w:r w:rsidRPr="004431AB">
        <w:rPr>
          <w:rFonts w:ascii="Arial" w:hAnsi="Arial" w:cs="Arial"/>
          <w:b/>
          <w:sz w:val="22"/>
          <w:szCs w:val="22"/>
        </w:rPr>
        <w:t>Committee Membership:</w:t>
      </w:r>
      <w:r>
        <w:rPr>
          <w:rFonts w:ascii="Arial" w:hAnsi="Arial" w:cs="Arial"/>
          <w:b/>
        </w:rPr>
        <w:t xml:space="preserve"> </w:t>
      </w:r>
      <w:r>
        <w:rPr>
          <w:rFonts w:ascii="Arial" w:hAnsi="Arial" w:cs="Arial"/>
          <w:sz w:val="22"/>
          <w:szCs w:val="22"/>
        </w:rPr>
        <w:t xml:space="preserve"> Chairs the Program Planning Committee (see Policy #1). Member of the Finance Committee, Strategic Planning Committee, the Bylaws and Policy &amp; Procedure Committee, and the Public Policy Panel Committee (See Committee Chart for members and chairs).</w:t>
      </w:r>
    </w:p>
    <w:p w:rsidR="00EC48B8" w:rsidRPr="00AF4252" w:rsidRDefault="00EC48B8" w:rsidP="00EC48B8">
      <w:pPr>
        <w:pStyle w:val="PlainText"/>
        <w:rPr>
          <w:rFonts w:ascii="Arial" w:hAnsi="Arial" w:cs="Arial"/>
          <w:sz w:val="22"/>
          <w:szCs w:val="22"/>
        </w:rPr>
      </w:pPr>
      <w:r w:rsidRPr="00AF7488">
        <w:rPr>
          <w:rFonts w:ascii="Arial" w:hAnsi="Arial" w:cs="Arial"/>
          <w:b/>
          <w:sz w:val="22"/>
          <w:szCs w:val="22"/>
        </w:rPr>
        <w:t xml:space="preserve">Time Commitment: </w:t>
      </w:r>
      <w:r w:rsidRPr="00336FB6">
        <w:rPr>
          <w:rFonts w:ascii="Arial" w:hAnsi="Arial" w:cs="Arial"/>
          <w:sz w:val="22"/>
          <w:szCs w:val="22"/>
        </w:rPr>
        <w:t>5 hours monthly though this may</w:t>
      </w:r>
      <w:r>
        <w:rPr>
          <w:rFonts w:ascii="Arial" w:hAnsi="Arial" w:cs="Arial"/>
          <w:b/>
          <w:sz w:val="22"/>
          <w:szCs w:val="22"/>
        </w:rPr>
        <w:t xml:space="preserve"> </w:t>
      </w:r>
      <w:r w:rsidRPr="00AF7488">
        <w:rPr>
          <w:rFonts w:ascii="Arial" w:hAnsi="Arial" w:cs="Arial"/>
          <w:sz w:val="22"/>
          <w:szCs w:val="22"/>
        </w:rPr>
        <w:t>vary per month and per year depending on the organiza</w:t>
      </w:r>
      <w:r>
        <w:rPr>
          <w:rFonts w:ascii="Arial" w:hAnsi="Arial" w:cs="Arial"/>
          <w:sz w:val="22"/>
          <w:szCs w:val="22"/>
        </w:rPr>
        <w:t>tions’ identified priorities. T</w:t>
      </w:r>
      <w:r w:rsidRPr="00AF7488">
        <w:rPr>
          <w:rFonts w:ascii="Arial" w:hAnsi="Arial" w:cs="Arial"/>
          <w:sz w:val="22"/>
          <w:szCs w:val="22"/>
        </w:rPr>
        <w:t>he position requires travel to at least 1 national meeting (4-5 days) during the first an</w:t>
      </w:r>
      <w:r>
        <w:rPr>
          <w:rFonts w:ascii="Arial" w:hAnsi="Arial" w:cs="Arial"/>
          <w:sz w:val="22"/>
          <w:szCs w:val="22"/>
        </w:rPr>
        <w:t>d second year of the commitment.</w:t>
      </w:r>
    </w:p>
    <w:p w:rsidR="00EC48B8" w:rsidRPr="00AF7488" w:rsidRDefault="00EC48B8" w:rsidP="00EC48B8">
      <w:pPr>
        <w:pStyle w:val="PlainText"/>
        <w:rPr>
          <w:rFonts w:ascii="Arial" w:hAnsi="Arial" w:cs="Arial"/>
          <w:b/>
          <w:sz w:val="22"/>
          <w:szCs w:val="22"/>
        </w:rPr>
      </w:pPr>
      <w:r w:rsidRPr="00AF7488">
        <w:rPr>
          <w:rFonts w:ascii="Arial" w:hAnsi="Arial" w:cs="Arial"/>
          <w:b/>
          <w:sz w:val="22"/>
          <w:szCs w:val="22"/>
        </w:rPr>
        <w:t>Qualifications:</w:t>
      </w:r>
    </w:p>
    <w:p w:rsidR="00EC48B8" w:rsidRPr="00AF7488" w:rsidRDefault="00EC48B8" w:rsidP="00EC48B8">
      <w:pPr>
        <w:pStyle w:val="PlainText"/>
        <w:numPr>
          <w:ilvl w:val="0"/>
          <w:numId w:val="2"/>
        </w:numPr>
        <w:rPr>
          <w:rFonts w:ascii="Arial" w:hAnsi="Arial" w:cs="Arial"/>
          <w:sz w:val="22"/>
          <w:szCs w:val="22"/>
        </w:rPr>
      </w:pPr>
      <w:r w:rsidRPr="00B05808">
        <w:rPr>
          <w:rFonts w:ascii="Arial" w:hAnsi="Arial" w:cs="Arial"/>
          <w:sz w:val="22"/>
          <w:szCs w:val="22"/>
        </w:rPr>
        <w:t>Active</w:t>
      </w:r>
      <w:r>
        <w:rPr>
          <w:rFonts w:ascii="Arial" w:hAnsi="Arial" w:cs="Arial"/>
          <w:sz w:val="22"/>
          <w:szCs w:val="22"/>
        </w:rPr>
        <w:t xml:space="preserve"> or Retired Member of VAND and Academy;</w:t>
      </w:r>
      <w:r w:rsidRPr="00AF7488">
        <w:rPr>
          <w:rFonts w:ascii="Arial" w:hAnsi="Arial" w:cs="Arial"/>
          <w:sz w:val="22"/>
          <w:szCs w:val="22"/>
        </w:rPr>
        <w:t xml:space="preserve"> prior experience on the Board of Director</w:t>
      </w:r>
      <w:r>
        <w:rPr>
          <w:rFonts w:ascii="Arial" w:hAnsi="Arial" w:cs="Arial"/>
          <w:sz w:val="22"/>
          <w:szCs w:val="22"/>
        </w:rPr>
        <w:t>s is desirable</w:t>
      </w:r>
    </w:p>
    <w:p w:rsidR="00814331" w:rsidRPr="00EC48B8" w:rsidRDefault="00EC48B8" w:rsidP="00814331">
      <w:pPr>
        <w:pStyle w:val="PlainText"/>
        <w:numPr>
          <w:ilvl w:val="0"/>
          <w:numId w:val="2"/>
        </w:numPr>
        <w:rPr>
          <w:rFonts w:ascii="Arial" w:hAnsi="Arial"/>
          <w:b/>
          <w:sz w:val="22"/>
          <w:szCs w:val="22"/>
        </w:rPr>
      </w:pPr>
      <w:r w:rsidRPr="00AF7488">
        <w:rPr>
          <w:rFonts w:ascii="Arial" w:hAnsi="Arial" w:cs="Arial"/>
          <w:sz w:val="22"/>
          <w:szCs w:val="22"/>
        </w:rPr>
        <w:t>Commitment to the organization and a willingness to d</w:t>
      </w:r>
      <w:r>
        <w:rPr>
          <w:rFonts w:ascii="Arial" w:hAnsi="Arial" w:cs="Arial"/>
          <w:sz w:val="22"/>
          <w:szCs w:val="22"/>
        </w:rPr>
        <w:t>evote necessary time and effort</w:t>
      </w:r>
    </w:p>
    <w:p w:rsidR="00814331" w:rsidRDefault="00814331" w:rsidP="00814331">
      <w:pPr>
        <w:pStyle w:val="PlainText"/>
        <w:rPr>
          <w:rFonts w:ascii="Arial" w:hAnsi="Arial"/>
          <w:b/>
        </w:rPr>
      </w:pPr>
    </w:p>
    <w:p w:rsidR="00814331" w:rsidRDefault="00814331" w:rsidP="00814331">
      <w:pPr>
        <w:pStyle w:val="PlainText"/>
        <w:rPr>
          <w:rFonts w:ascii="Arial" w:hAnsi="Arial"/>
          <w:b/>
        </w:rPr>
      </w:pPr>
    </w:p>
    <w:p w:rsidR="00814331" w:rsidRDefault="00814331" w:rsidP="00814331">
      <w:pPr>
        <w:pStyle w:val="PlainText"/>
        <w:rPr>
          <w:rFonts w:ascii="Arial" w:hAnsi="Arial"/>
          <w:b/>
        </w:rPr>
      </w:pPr>
    </w:p>
    <w:p w:rsidR="00814331" w:rsidRDefault="00814331" w:rsidP="00814331">
      <w:pPr>
        <w:pStyle w:val="PlainText"/>
        <w:rPr>
          <w:rFonts w:ascii="Arial" w:hAnsi="Arial"/>
          <w:b/>
        </w:rPr>
      </w:pPr>
    </w:p>
    <w:p w:rsidR="00814331" w:rsidRDefault="00814331" w:rsidP="00814331">
      <w:pPr>
        <w:pStyle w:val="PlainText"/>
        <w:rPr>
          <w:rFonts w:ascii="Arial" w:hAnsi="Arial"/>
          <w:b/>
        </w:rPr>
      </w:pPr>
    </w:p>
    <w:p w:rsidR="00C243D3" w:rsidRDefault="00EC48B8"/>
    <w:sectPr w:rsidR="00C243D3" w:rsidSect="0039462F">
      <w:headerReference w:type="default" r:id="rId8"/>
      <w:footerReference w:type="default" r:id="rId9"/>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B0E" w:rsidRDefault="00735B0E" w:rsidP="00735B0E">
      <w:r>
        <w:separator/>
      </w:r>
    </w:p>
  </w:endnote>
  <w:endnote w:type="continuationSeparator" w:id="0">
    <w:p w:rsidR="00735B0E" w:rsidRDefault="00735B0E" w:rsidP="00735B0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0E" w:rsidRPr="00CC11D3" w:rsidRDefault="00735B0E" w:rsidP="00735B0E">
    <w:pPr>
      <w:pStyle w:val="Footer"/>
      <w:ind w:right="360"/>
      <w:rPr>
        <w:sz w:val="20"/>
        <w:szCs w:val="20"/>
      </w:rPr>
    </w:pPr>
    <w:r>
      <w:rPr>
        <w:rFonts w:ascii="Arial" w:hAnsi="Arial" w:cs="Arial"/>
        <w:sz w:val="20"/>
        <w:szCs w:val="20"/>
      </w:rPr>
      <w:t>Revised 5/</w:t>
    </w:r>
    <w:r w:rsidR="00EC48B8">
      <w:rPr>
        <w:rFonts w:ascii="Arial" w:hAnsi="Arial" w:cs="Arial"/>
        <w:sz w:val="20"/>
        <w:szCs w:val="20"/>
      </w:rPr>
      <w:t>2016</w:t>
    </w:r>
  </w:p>
  <w:p w:rsidR="00735B0E" w:rsidRDefault="00735B0E">
    <w:pPr>
      <w:pStyle w:val="Footer"/>
    </w:pPr>
  </w:p>
  <w:p w:rsidR="00735B0E" w:rsidRDefault="00735B0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B0E" w:rsidRDefault="00735B0E" w:rsidP="00735B0E">
      <w:r>
        <w:separator/>
      </w:r>
    </w:p>
  </w:footnote>
  <w:footnote w:type="continuationSeparator" w:id="0">
    <w:p w:rsidR="00735B0E" w:rsidRDefault="00735B0E" w:rsidP="00735B0E">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B0E" w:rsidRDefault="00735B0E">
    <w:pPr>
      <w:pStyle w:val="Header"/>
    </w:pPr>
    <w:r>
      <w:rPr>
        <w:rFonts w:ascii="Arial" w:hAnsi="Arial"/>
        <w:b/>
        <w:noProof/>
      </w:rPr>
      <w:drawing>
        <wp:inline distT="0" distB="0" distL="0" distR="0">
          <wp:extent cx="1777285" cy="648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7429" cy="648462"/>
                  </a:xfrm>
                  <a:prstGeom prst="rect">
                    <a:avLst/>
                  </a:prstGeom>
                  <a:noFill/>
                </pic:spPr>
              </pic:pic>
            </a:graphicData>
          </a:graphic>
        </wp:inline>
      </w:drawing>
    </w:r>
    <w:bookmarkStart w:id="0" w:name="_GoBack"/>
    <w:bookmarkEnd w:id="0"/>
  </w:p>
  <w:p w:rsidR="00735B0E" w:rsidRDefault="00735B0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0"/>
    <w:lvl w:ilvl="0">
      <w:start w:val="1"/>
      <w:numFmt w:val="upperRoman"/>
      <w:pStyle w:val="Level1"/>
      <w:lvlText w:val="%1."/>
      <w:lvlJc w:val="left"/>
      <w:pPr>
        <w:tabs>
          <w:tab w:val="num" w:pos="720"/>
        </w:tabs>
        <w:ind w:left="720" w:hanging="720"/>
      </w:pPr>
    </w:lvl>
    <w:lvl w:ilvl="1">
      <w:start w:val="1"/>
      <w:numFmt w:val="upperLetter"/>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nsid w:val="04CF38C6"/>
    <w:multiLevelType w:val="hybridMultilevel"/>
    <w:tmpl w:val="B13E0E8A"/>
    <w:lvl w:ilvl="0" w:tplc="04090013">
      <w:start w:val="1"/>
      <w:numFmt w:val="upperRoman"/>
      <w:lvlText w:val="%1."/>
      <w:lvlJc w:val="right"/>
      <w:pPr>
        <w:ind w:left="720" w:hanging="36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C23280"/>
    <w:multiLevelType w:val="hybridMultilevel"/>
    <w:tmpl w:val="326A8C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6D2D9C"/>
    <w:multiLevelType w:val="hybridMultilevel"/>
    <w:tmpl w:val="5B4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upperRoman"/>
        <w:pStyle w:val="Level1"/>
        <w:lvlText w:val="%1."/>
        <w:lvlJc w:val="left"/>
        <w:pPr>
          <w:tabs>
            <w:tab w:val="num" w:pos="720"/>
          </w:tabs>
          <w:ind w:left="360" w:firstLine="0"/>
        </w:pPr>
      </w:lvl>
    </w:lvlOverride>
    <w:lvlOverride w:ilvl="1">
      <w:lvl w:ilvl="1">
        <w:start w:val="1"/>
        <w:numFmt w:val="upperLetter"/>
        <w:pStyle w:val="Level2"/>
        <w:lvlText w:val="%2."/>
        <w:lvlJc w:val="left"/>
        <w:pPr>
          <w:tabs>
            <w:tab w:val="num" w:pos="1440"/>
          </w:tabs>
          <w:ind w:left="1080" w:firstLine="0"/>
        </w:pPr>
      </w:lvl>
    </w:lvlOverride>
    <w:lvlOverride w:ilvl="2">
      <w:lvl w:ilvl="2">
        <w:start w:val="1"/>
        <w:numFmt w:val="decimal"/>
        <w:pStyle w:val="Level3"/>
        <w:lvlText w:val="%3."/>
        <w:lvlJc w:val="left"/>
        <w:pPr>
          <w:tabs>
            <w:tab w:val="num" w:pos="2160"/>
          </w:tabs>
          <w:ind w:left="1800" w:firstLine="0"/>
        </w:pPr>
      </w:lvl>
    </w:lvlOverride>
    <w:lvlOverride w:ilvl="3">
      <w:lvl w:ilvl="3">
        <w:start w:val="1"/>
        <w:numFmt w:val="lowerLetter"/>
        <w:lvlText w:val="%4)"/>
        <w:lvlJc w:val="left"/>
        <w:pPr>
          <w:tabs>
            <w:tab w:val="num" w:pos="2880"/>
          </w:tabs>
          <w:ind w:left="2520" w:firstLine="0"/>
        </w:pPr>
      </w:lvl>
    </w:lvlOverride>
    <w:lvlOverride w:ilvl="4">
      <w:lvl w:ilvl="4">
        <w:start w:val="1"/>
        <w:numFmt w:val="decimal"/>
        <w:lvlText w:val="(%5)"/>
        <w:lvlJc w:val="left"/>
        <w:pPr>
          <w:tabs>
            <w:tab w:val="num" w:pos="3600"/>
          </w:tabs>
          <w:ind w:left="3240" w:firstLine="0"/>
        </w:pPr>
      </w:lvl>
    </w:lvlOverride>
    <w:lvlOverride w:ilvl="5">
      <w:lvl w:ilvl="5">
        <w:start w:val="1"/>
        <w:numFmt w:val="lowerLetter"/>
        <w:lvlText w:val="(%6)"/>
        <w:lvlJc w:val="left"/>
        <w:pPr>
          <w:tabs>
            <w:tab w:val="num" w:pos="4320"/>
          </w:tabs>
          <w:ind w:left="3960" w:firstLine="0"/>
        </w:pPr>
      </w:lvl>
    </w:lvlOverride>
    <w:lvlOverride w:ilvl="6">
      <w:lvl w:ilvl="6">
        <w:start w:val="1"/>
        <w:numFmt w:val="lowerRoman"/>
        <w:lvlText w:val="(%7)"/>
        <w:lvlJc w:val="left"/>
        <w:pPr>
          <w:tabs>
            <w:tab w:val="num" w:pos="5040"/>
          </w:tabs>
          <w:ind w:left="4680" w:firstLine="0"/>
        </w:pPr>
      </w:lvl>
    </w:lvlOverride>
    <w:lvlOverride w:ilvl="7">
      <w:lvl w:ilvl="7">
        <w:start w:val="1"/>
        <w:numFmt w:val="lowerLetter"/>
        <w:lvlText w:val="(%8)"/>
        <w:lvlJc w:val="left"/>
        <w:pPr>
          <w:tabs>
            <w:tab w:val="num" w:pos="5760"/>
          </w:tabs>
          <w:ind w:left="5400" w:firstLine="0"/>
        </w:pPr>
      </w:lvl>
    </w:lvlOverride>
    <w:lvlOverride w:ilvl="8">
      <w:lvl w:ilvl="8">
        <w:start w:val="1"/>
        <w:numFmt w:val="lowerRoman"/>
        <w:lvlText w:val="(%9)"/>
        <w:lvlJc w:val="left"/>
        <w:pPr>
          <w:tabs>
            <w:tab w:val="num" w:pos="6480"/>
          </w:tabs>
          <w:ind w:left="6120" w:firstLine="0"/>
        </w:p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oNotTrackMoves/>
  <w:defaultTabStop w:val="720"/>
  <w:characterSpacingControl w:val="doNotCompress"/>
  <w:footnotePr>
    <w:footnote w:id="-1"/>
    <w:footnote w:id="0"/>
  </w:footnotePr>
  <w:endnotePr>
    <w:endnote w:id="-1"/>
    <w:endnote w:id="0"/>
  </w:endnotePr>
  <w:compat/>
  <w:rsids>
    <w:rsidRoot w:val="00814331"/>
    <w:rsid w:val="0039462F"/>
    <w:rsid w:val="00735B0E"/>
    <w:rsid w:val="00814331"/>
    <w:rsid w:val="00D35752"/>
    <w:rsid w:val="00EC48B8"/>
    <w:rsid w:val="00F26491"/>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semiHidden/>
    <w:rsid w:val="00814331"/>
    <w:rPr>
      <w:rFonts w:ascii="Courier" w:hAnsi="Courier"/>
    </w:rPr>
  </w:style>
  <w:style w:type="character" w:customStyle="1" w:styleId="PlainTextChar">
    <w:name w:val="Plain Text Char"/>
    <w:basedOn w:val="DefaultParagraphFont"/>
    <w:link w:val="PlainText"/>
    <w:semiHidden/>
    <w:rsid w:val="00814331"/>
    <w:rPr>
      <w:rFonts w:ascii="Courier" w:eastAsia="Times New Roman" w:hAnsi="Courier" w:cs="Times New Roman"/>
      <w:sz w:val="24"/>
      <w:szCs w:val="24"/>
    </w:rPr>
  </w:style>
  <w:style w:type="paragraph" w:customStyle="1" w:styleId="Level1">
    <w:name w:val="Level 1"/>
    <w:basedOn w:val="Normal"/>
    <w:rsid w:val="00814331"/>
    <w:pPr>
      <w:widowControl w:val="0"/>
      <w:numPr>
        <w:numId w:val="1"/>
      </w:numPr>
      <w:ind w:left="720" w:hanging="720"/>
      <w:outlineLvl w:val="0"/>
    </w:pPr>
    <w:rPr>
      <w:snapToGrid w:val="0"/>
      <w:szCs w:val="20"/>
    </w:rPr>
  </w:style>
  <w:style w:type="paragraph" w:customStyle="1" w:styleId="Level2">
    <w:name w:val="Level 2"/>
    <w:basedOn w:val="Normal"/>
    <w:rsid w:val="00814331"/>
    <w:pPr>
      <w:widowControl w:val="0"/>
      <w:numPr>
        <w:ilvl w:val="1"/>
        <w:numId w:val="1"/>
      </w:numPr>
      <w:ind w:left="1440" w:hanging="720"/>
      <w:outlineLvl w:val="1"/>
    </w:pPr>
    <w:rPr>
      <w:snapToGrid w:val="0"/>
      <w:szCs w:val="20"/>
    </w:rPr>
  </w:style>
  <w:style w:type="paragraph" w:customStyle="1" w:styleId="Level3">
    <w:name w:val="Level 3"/>
    <w:basedOn w:val="Normal"/>
    <w:rsid w:val="00814331"/>
    <w:pPr>
      <w:widowControl w:val="0"/>
      <w:numPr>
        <w:ilvl w:val="2"/>
        <w:numId w:val="1"/>
      </w:numPr>
      <w:ind w:left="2160" w:hanging="720"/>
      <w:outlineLvl w:val="2"/>
    </w:pPr>
    <w:rPr>
      <w:snapToGrid w:val="0"/>
      <w:szCs w:val="20"/>
    </w:rPr>
  </w:style>
  <w:style w:type="character" w:styleId="Hyperlink">
    <w:name w:val="Hyperlink"/>
    <w:uiPriority w:val="99"/>
    <w:unhideWhenUsed/>
    <w:rsid w:val="00814331"/>
    <w:rPr>
      <w:color w:val="0000FF"/>
      <w:u w:val="single"/>
    </w:rPr>
  </w:style>
  <w:style w:type="paragraph" w:styleId="BalloonText">
    <w:name w:val="Balloon Text"/>
    <w:basedOn w:val="Normal"/>
    <w:link w:val="BalloonTextChar"/>
    <w:uiPriority w:val="99"/>
    <w:semiHidden/>
    <w:unhideWhenUsed/>
    <w:rsid w:val="00735B0E"/>
    <w:rPr>
      <w:rFonts w:ascii="Tahoma" w:hAnsi="Tahoma" w:cs="Tahoma"/>
      <w:sz w:val="16"/>
      <w:szCs w:val="16"/>
    </w:rPr>
  </w:style>
  <w:style w:type="character" w:customStyle="1" w:styleId="BalloonTextChar">
    <w:name w:val="Balloon Text Char"/>
    <w:basedOn w:val="DefaultParagraphFont"/>
    <w:link w:val="BalloonText"/>
    <w:uiPriority w:val="99"/>
    <w:semiHidden/>
    <w:rsid w:val="00735B0E"/>
    <w:rPr>
      <w:rFonts w:ascii="Tahoma" w:eastAsia="Times New Roman" w:hAnsi="Tahoma" w:cs="Tahoma"/>
      <w:sz w:val="16"/>
      <w:szCs w:val="16"/>
    </w:rPr>
  </w:style>
  <w:style w:type="paragraph" w:styleId="Header">
    <w:name w:val="header"/>
    <w:basedOn w:val="Normal"/>
    <w:link w:val="HeaderChar"/>
    <w:uiPriority w:val="99"/>
    <w:unhideWhenUsed/>
    <w:rsid w:val="00735B0E"/>
    <w:pPr>
      <w:tabs>
        <w:tab w:val="center" w:pos="4680"/>
        <w:tab w:val="right" w:pos="9360"/>
      </w:tabs>
    </w:pPr>
  </w:style>
  <w:style w:type="character" w:customStyle="1" w:styleId="HeaderChar">
    <w:name w:val="Header Char"/>
    <w:basedOn w:val="DefaultParagraphFont"/>
    <w:link w:val="Header"/>
    <w:uiPriority w:val="99"/>
    <w:rsid w:val="00735B0E"/>
    <w:rPr>
      <w:rFonts w:ascii="Times New Roman" w:eastAsia="Times New Roman" w:hAnsi="Times New Roman" w:cs="Times New Roman"/>
      <w:sz w:val="24"/>
      <w:szCs w:val="24"/>
    </w:rPr>
  </w:style>
  <w:style w:type="paragraph" w:styleId="Footer">
    <w:name w:val="footer"/>
    <w:basedOn w:val="Normal"/>
    <w:link w:val="FooterChar"/>
    <w:unhideWhenUsed/>
    <w:rsid w:val="00735B0E"/>
    <w:pPr>
      <w:tabs>
        <w:tab w:val="center" w:pos="4680"/>
        <w:tab w:val="right" w:pos="9360"/>
      </w:tabs>
    </w:pPr>
  </w:style>
  <w:style w:type="character" w:customStyle="1" w:styleId="FooterChar">
    <w:name w:val="Footer Char"/>
    <w:basedOn w:val="DefaultParagraphFont"/>
    <w:link w:val="Footer"/>
    <w:uiPriority w:val="99"/>
    <w:rsid w:val="00735B0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3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14331"/>
    <w:rPr>
      <w:rFonts w:ascii="Courier" w:hAnsi="Courier"/>
    </w:rPr>
  </w:style>
  <w:style w:type="character" w:customStyle="1" w:styleId="PlainTextChar">
    <w:name w:val="Plain Text Char"/>
    <w:basedOn w:val="DefaultParagraphFont"/>
    <w:link w:val="PlainText"/>
    <w:semiHidden/>
    <w:rsid w:val="00814331"/>
    <w:rPr>
      <w:rFonts w:ascii="Courier" w:eastAsia="Times New Roman" w:hAnsi="Courier" w:cs="Times New Roman"/>
      <w:sz w:val="24"/>
      <w:szCs w:val="24"/>
    </w:rPr>
  </w:style>
  <w:style w:type="paragraph" w:customStyle="1" w:styleId="Level1">
    <w:name w:val="Level 1"/>
    <w:basedOn w:val="Normal"/>
    <w:rsid w:val="00814331"/>
    <w:pPr>
      <w:widowControl w:val="0"/>
      <w:numPr>
        <w:numId w:val="1"/>
      </w:numPr>
      <w:ind w:left="720" w:hanging="720"/>
      <w:outlineLvl w:val="0"/>
    </w:pPr>
    <w:rPr>
      <w:snapToGrid w:val="0"/>
      <w:szCs w:val="20"/>
    </w:rPr>
  </w:style>
  <w:style w:type="paragraph" w:customStyle="1" w:styleId="Level2">
    <w:name w:val="Level 2"/>
    <w:basedOn w:val="Normal"/>
    <w:rsid w:val="00814331"/>
    <w:pPr>
      <w:widowControl w:val="0"/>
      <w:numPr>
        <w:ilvl w:val="1"/>
        <w:numId w:val="1"/>
      </w:numPr>
      <w:ind w:left="1440" w:hanging="720"/>
      <w:outlineLvl w:val="1"/>
    </w:pPr>
    <w:rPr>
      <w:snapToGrid w:val="0"/>
      <w:szCs w:val="20"/>
    </w:rPr>
  </w:style>
  <w:style w:type="paragraph" w:customStyle="1" w:styleId="Level3">
    <w:name w:val="Level 3"/>
    <w:basedOn w:val="Normal"/>
    <w:rsid w:val="00814331"/>
    <w:pPr>
      <w:widowControl w:val="0"/>
      <w:numPr>
        <w:ilvl w:val="2"/>
        <w:numId w:val="1"/>
      </w:numPr>
      <w:ind w:left="2160" w:hanging="720"/>
      <w:outlineLvl w:val="2"/>
    </w:pPr>
    <w:rPr>
      <w:snapToGrid w:val="0"/>
      <w:szCs w:val="20"/>
    </w:rPr>
  </w:style>
  <w:style w:type="character" w:styleId="Hyperlink">
    <w:name w:val="Hyperlink"/>
    <w:uiPriority w:val="99"/>
    <w:unhideWhenUsed/>
    <w:rsid w:val="00814331"/>
    <w:rPr>
      <w:color w:val="0000FF"/>
      <w:u w:val="single"/>
    </w:rPr>
  </w:style>
  <w:style w:type="paragraph" w:styleId="BalloonText">
    <w:name w:val="Balloon Text"/>
    <w:basedOn w:val="Normal"/>
    <w:link w:val="BalloonTextChar"/>
    <w:uiPriority w:val="99"/>
    <w:semiHidden/>
    <w:unhideWhenUsed/>
    <w:rsid w:val="00735B0E"/>
    <w:rPr>
      <w:rFonts w:ascii="Tahoma" w:hAnsi="Tahoma" w:cs="Tahoma"/>
      <w:sz w:val="16"/>
      <w:szCs w:val="16"/>
    </w:rPr>
  </w:style>
  <w:style w:type="character" w:customStyle="1" w:styleId="BalloonTextChar">
    <w:name w:val="Balloon Text Char"/>
    <w:basedOn w:val="DefaultParagraphFont"/>
    <w:link w:val="BalloonText"/>
    <w:uiPriority w:val="99"/>
    <w:semiHidden/>
    <w:rsid w:val="00735B0E"/>
    <w:rPr>
      <w:rFonts w:ascii="Tahoma" w:eastAsia="Times New Roman" w:hAnsi="Tahoma" w:cs="Tahoma"/>
      <w:sz w:val="16"/>
      <w:szCs w:val="16"/>
    </w:rPr>
  </w:style>
  <w:style w:type="paragraph" w:styleId="Header">
    <w:name w:val="header"/>
    <w:basedOn w:val="Normal"/>
    <w:link w:val="HeaderChar"/>
    <w:uiPriority w:val="99"/>
    <w:unhideWhenUsed/>
    <w:rsid w:val="00735B0E"/>
    <w:pPr>
      <w:tabs>
        <w:tab w:val="center" w:pos="4680"/>
        <w:tab w:val="right" w:pos="9360"/>
      </w:tabs>
    </w:pPr>
  </w:style>
  <w:style w:type="character" w:customStyle="1" w:styleId="HeaderChar">
    <w:name w:val="Header Char"/>
    <w:basedOn w:val="DefaultParagraphFont"/>
    <w:link w:val="Header"/>
    <w:uiPriority w:val="99"/>
    <w:rsid w:val="00735B0E"/>
    <w:rPr>
      <w:rFonts w:ascii="Times New Roman" w:eastAsia="Times New Roman" w:hAnsi="Times New Roman" w:cs="Times New Roman"/>
      <w:sz w:val="24"/>
      <w:szCs w:val="24"/>
    </w:rPr>
  </w:style>
  <w:style w:type="paragraph" w:styleId="Footer">
    <w:name w:val="footer"/>
    <w:basedOn w:val="Normal"/>
    <w:link w:val="FooterChar"/>
    <w:unhideWhenUsed/>
    <w:rsid w:val="00735B0E"/>
    <w:pPr>
      <w:tabs>
        <w:tab w:val="center" w:pos="4680"/>
        <w:tab w:val="right" w:pos="9360"/>
      </w:tabs>
    </w:pPr>
  </w:style>
  <w:style w:type="character" w:customStyle="1" w:styleId="FooterChar">
    <w:name w:val="Footer Char"/>
    <w:basedOn w:val="DefaultParagraphFont"/>
    <w:link w:val="Footer"/>
    <w:uiPriority w:val="99"/>
    <w:rsid w:val="00735B0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nualMeeting@eatrightvt.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587</Words>
  <Characters>3348</Characters>
  <Application>Microsoft Macintosh Word</Application>
  <DocSecurity>0</DocSecurity>
  <Lines>27</Lines>
  <Paragraphs>6</Paragraphs>
  <ScaleCrop>false</ScaleCrop>
  <Company>Fletcher Allen Health Care</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Desiree de Waal</cp:lastModifiedBy>
  <cp:revision>3</cp:revision>
  <dcterms:created xsi:type="dcterms:W3CDTF">2015-06-22T20:50:00Z</dcterms:created>
  <dcterms:modified xsi:type="dcterms:W3CDTF">2016-10-13T01:24:00Z</dcterms:modified>
</cp:coreProperties>
</file>